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E8" w:rsidRPr="00C55CE8" w:rsidRDefault="00C55CE8" w:rsidP="00C55CE8">
      <w:pPr>
        <w:rPr>
          <w:b/>
          <w:bCs/>
        </w:rPr>
      </w:pPr>
      <w:r w:rsidRPr="00C55CE8">
        <w:rPr>
          <w:b/>
          <w:bCs/>
        </w:rPr>
        <w:t>H3DP</w:t>
      </w:r>
    </w:p>
    <w:p w:rsidR="00C55CE8" w:rsidRPr="00C55CE8" w:rsidRDefault="00C55CE8" w:rsidP="00C55CE8">
      <w:r w:rsidRPr="00C55CE8">
        <w:rPr>
          <w:b/>
          <w:bCs/>
        </w:rPr>
        <w:t>Cíle předmětu</w:t>
      </w:r>
    </w:p>
    <w:p w:rsidR="00C55CE8" w:rsidRPr="00C55CE8" w:rsidRDefault="00C55CE8" w:rsidP="00C55CE8">
      <w:r w:rsidRPr="00C55CE8">
        <w:t>Cílem výuky je předložit charakteristiky jednotlivých skupin potravin a základní přístupy k hodnocení jejich kvality. Student se naučí zařadit potravinu do skupiny na základě popisu základních charakteristik. Student se naučí identifikovat základní údaje o potravině uváděné na obalech výrobků.</w:t>
      </w:r>
    </w:p>
    <w:p w:rsidR="00C55CE8" w:rsidRPr="00C55CE8" w:rsidRDefault="00C55CE8" w:rsidP="00C55CE8">
      <w:r w:rsidRPr="00C55CE8">
        <w:t> </w:t>
      </w:r>
    </w:p>
    <w:p w:rsidR="00C55CE8" w:rsidRPr="00C55CE8" w:rsidRDefault="00C55CE8" w:rsidP="00C55CE8">
      <w:r w:rsidRPr="00C55CE8">
        <w:rPr>
          <w:b/>
          <w:bCs/>
        </w:rPr>
        <w:t>Přednášky – náplň</w:t>
      </w:r>
    </w:p>
    <w:p w:rsidR="00C55CE8" w:rsidRPr="00C55CE8" w:rsidRDefault="00C55CE8" w:rsidP="00C55CE8">
      <w:pPr>
        <w:numPr>
          <w:ilvl w:val="0"/>
          <w:numId w:val="1"/>
        </w:numPr>
      </w:pPr>
      <w:r w:rsidRPr="00C55CE8">
        <w:t>definice pojmů</w:t>
      </w:r>
    </w:p>
    <w:p w:rsidR="00C55CE8" w:rsidRPr="00C55CE8" w:rsidRDefault="00C55CE8" w:rsidP="00C55CE8">
      <w:pPr>
        <w:numPr>
          <w:ilvl w:val="0"/>
          <w:numId w:val="1"/>
        </w:numPr>
      </w:pPr>
      <w:r w:rsidRPr="00C55CE8">
        <w:t>popis skupin potravin</w:t>
      </w:r>
    </w:p>
    <w:p w:rsidR="00C55CE8" w:rsidRPr="00C55CE8" w:rsidRDefault="00C55CE8" w:rsidP="00C55CE8">
      <w:pPr>
        <w:numPr>
          <w:ilvl w:val="0"/>
          <w:numId w:val="1"/>
        </w:numPr>
      </w:pPr>
      <w:r w:rsidRPr="00C55CE8">
        <w:t>charakteristika vybraných zástupců s ohledem na legislativní, technologické, senzorické aj. aspekty kvality a bezpečnosti potravin</w:t>
      </w:r>
    </w:p>
    <w:p w:rsidR="00C55CE8" w:rsidRPr="00C55CE8" w:rsidRDefault="00C55CE8" w:rsidP="00C55CE8">
      <w:pPr>
        <w:numPr>
          <w:ilvl w:val="0"/>
          <w:numId w:val="1"/>
        </w:numPr>
      </w:pPr>
      <w:r w:rsidRPr="00C55CE8">
        <w:t>potraviny specifického charakteru.</w:t>
      </w:r>
    </w:p>
    <w:p w:rsidR="00C55CE8" w:rsidRPr="00C55CE8" w:rsidRDefault="00C55CE8" w:rsidP="00C55CE8">
      <w:r w:rsidRPr="00C55CE8">
        <w:t> </w:t>
      </w:r>
    </w:p>
    <w:p w:rsidR="00C55CE8" w:rsidRPr="00C55CE8" w:rsidRDefault="00C55CE8" w:rsidP="00C55CE8">
      <w:r w:rsidRPr="00C55CE8">
        <w:rPr>
          <w:b/>
          <w:bCs/>
        </w:rPr>
        <w:t>Praktická cvičení – náplň</w:t>
      </w:r>
    </w:p>
    <w:p w:rsidR="00C55CE8" w:rsidRPr="00C55CE8" w:rsidRDefault="00C55CE8" w:rsidP="00C55CE8">
      <w:pPr>
        <w:numPr>
          <w:ilvl w:val="0"/>
          <w:numId w:val="2"/>
        </w:numPr>
      </w:pPr>
      <w:r w:rsidRPr="00C55CE8">
        <w:t>popis a charakteristika konkrétních výrobků</w:t>
      </w:r>
    </w:p>
    <w:p w:rsidR="00C55CE8" w:rsidRPr="00C55CE8" w:rsidRDefault="00C55CE8" w:rsidP="00C55CE8">
      <w:pPr>
        <w:numPr>
          <w:ilvl w:val="0"/>
          <w:numId w:val="2"/>
        </w:numPr>
      </w:pPr>
      <w:r w:rsidRPr="00C55CE8">
        <w:t>porovnání kvality výrobků od různých výrobců</w:t>
      </w:r>
    </w:p>
    <w:p w:rsidR="00C55CE8" w:rsidRPr="00C55CE8" w:rsidRDefault="00C55CE8" w:rsidP="00C55CE8">
      <w:pPr>
        <w:numPr>
          <w:ilvl w:val="0"/>
          <w:numId w:val="2"/>
        </w:numPr>
      </w:pPr>
      <w:r w:rsidRPr="00C55CE8">
        <w:t xml:space="preserve">informace o </w:t>
      </w:r>
      <w:bookmarkStart w:id="0" w:name="_GoBack"/>
      <w:bookmarkEnd w:id="0"/>
      <w:r w:rsidRPr="00C55CE8">
        <w:t>potravinách – formou samostatné práce a její prezentace a řízené diskuse.</w:t>
      </w:r>
    </w:p>
    <w:p w:rsidR="00FB6AFD" w:rsidRDefault="00FB6AFD"/>
    <w:sectPr w:rsidR="00FB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4E1"/>
    <w:multiLevelType w:val="multilevel"/>
    <w:tmpl w:val="A09E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72DA6"/>
    <w:multiLevelType w:val="multilevel"/>
    <w:tmpl w:val="0380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E8"/>
    <w:rsid w:val="00C55CE8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F9FBF-635F-47D3-9B54-A799AA8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Doleželová</dc:creator>
  <cp:keywords/>
  <dc:description/>
  <cp:lastModifiedBy>Jana Doleželová</cp:lastModifiedBy>
  <cp:revision>1</cp:revision>
  <dcterms:created xsi:type="dcterms:W3CDTF">2021-02-11T14:17:00Z</dcterms:created>
  <dcterms:modified xsi:type="dcterms:W3CDTF">2021-02-11T14:17:00Z</dcterms:modified>
</cp:coreProperties>
</file>